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6DE9" w14:textId="77777777" w:rsidR="008C1446" w:rsidRDefault="00000000">
      <w:pPr>
        <w:jc w:val="center"/>
      </w:pPr>
      <w:r>
        <w:rPr>
          <w:rFonts w:ascii="Aptos Display" w:hAnsi="Aptos Display"/>
          <w:b/>
          <w:color w:val="68321D"/>
          <w:sz w:val="54"/>
        </w:rPr>
        <w:t>COMGOYÁ</w:t>
      </w:r>
    </w:p>
    <w:p w14:paraId="455D655A" w14:textId="77777777" w:rsidR="008C1446" w:rsidRDefault="00000000">
      <w:pPr>
        <w:jc w:val="center"/>
      </w:pPr>
      <w:r>
        <w:rPr>
          <w:b/>
          <w:color w:val="414141"/>
          <w:sz w:val="28"/>
        </w:rPr>
        <w:t>TECHNICAL RIDER</w:t>
      </w:r>
    </w:p>
    <w:p w14:paraId="2B060224" w14:textId="77777777" w:rsidR="008C1446" w:rsidRDefault="00000000">
      <w:pPr>
        <w:jc w:val="center"/>
      </w:pPr>
      <w:r>
        <w:rPr>
          <w:i/>
          <w:sz w:val="21"/>
        </w:rPr>
        <w:t>International Cuban Orchestra</w:t>
      </w:r>
    </w:p>
    <w:p w14:paraId="208CEDC1" w14:textId="77777777" w:rsidR="008C1446" w:rsidRDefault="00000000">
      <w:pPr>
        <w:jc w:val="center"/>
      </w:pPr>
      <w:r>
        <w:t>Comgoyá is an 11-piece International Cuban Orchestra performing Afro-Cuban and Cuban music. This rider describes the standard technical requirements for the ensemble. Requirements may be adapted by prior agreement.</w:t>
      </w:r>
    </w:p>
    <w:tbl>
      <w:tblPr>
        <w:tblW w:w="0" w:type="auto"/>
        <w:jc w:val="center"/>
        <w:tblLook w:val="04A0" w:firstRow="1" w:lastRow="0" w:firstColumn="1" w:lastColumn="0" w:noHBand="0" w:noVBand="1"/>
      </w:tblPr>
      <w:tblGrid>
        <w:gridCol w:w="5141"/>
        <w:gridCol w:w="5141"/>
      </w:tblGrid>
      <w:tr w:rsidR="008C1446" w14:paraId="5DAC01FA" w14:textId="77777777">
        <w:trPr>
          <w:jc w:val="center"/>
        </w:trPr>
        <w:tc>
          <w:tcPr>
            <w:tcW w:w="5141" w:type="dxa"/>
            <w:shd w:val="clear" w:color="auto" w:fill="E9DED5"/>
            <w:tcMar>
              <w:top w:w="100" w:type="dxa"/>
              <w:left w:w="120" w:type="dxa"/>
              <w:bottom w:w="100" w:type="dxa"/>
              <w:right w:w="120" w:type="dxa"/>
            </w:tcMar>
            <w:vAlign w:val="center"/>
          </w:tcPr>
          <w:p w14:paraId="5989D450" w14:textId="77777777" w:rsidR="008C1446" w:rsidRDefault="00000000">
            <w:r>
              <w:rPr>
                <w:b/>
              </w:rPr>
              <w:t>Booking / production</w:t>
            </w:r>
          </w:p>
        </w:tc>
        <w:tc>
          <w:tcPr>
            <w:tcW w:w="5141" w:type="dxa"/>
            <w:tcMar>
              <w:top w:w="100" w:type="dxa"/>
              <w:left w:w="120" w:type="dxa"/>
              <w:bottom w:w="100" w:type="dxa"/>
              <w:right w:w="120" w:type="dxa"/>
            </w:tcMar>
            <w:vAlign w:val="center"/>
          </w:tcPr>
          <w:p w14:paraId="17A2DAAE" w14:textId="77777777" w:rsidR="008C1446" w:rsidRDefault="00000000">
            <w:r>
              <w:t>Sissel Jor · Cuban Music</w:t>
            </w:r>
            <w:r>
              <w:br/>
              <w:t>+47 99 49 62 88 · sjor@cubanmusic.no</w:t>
            </w:r>
          </w:p>
        </w:tc>
      </w:tr>
      <w:tr w:rsidR="008C1446" w14:paraId="56D9702E" w14:textId="77777777">
        <w:trPr>
          <w:jc w:val="center"/>
        </w:trPr>
        <w:tc>
          <w:tcPr>
            <w:tcW w:w="5141" w:type="dxa"/>
            <w:shd w:val="clear" w:color="auto" w:fill="E9DED5"/>
            <w:tcMar>
              <w:top w:w="100" w:type="dxa"/>
              <w:left w:w="120" w:type="dxa"/>
              <w:bottom w:w="100" w:type="dxa"/>
              <w:right w:w="120" w:type="dxa"/>
            </w:tcMar>
            <w:vAlign w:val="center"/>
          </w:tcPr>
          <w:p w14:paraId="2AD4B993" w14:textId="77777777" w:rsidR="008C1446" w:rsidRDefault="00000000">
            <w:r>
              <w:rPr>
                <w:b/>
              </w:rPr>
              <w:t>Musical director</w:t>
            </w:r>
          </w:p>
        </w:tc>
        <w:tc>
          <w:tcPr>
            <w:tcW w:w="5141" w:type="dxa"/>
            <w:tcMar>
              <w:top w:w="100" w:type="dxa"/>
              <w:left w:w="120" w:type="dxa"/>
              <w:bottom w:w="100" w:type="dxa"/>
              <w:right w:w="120" w:type="dxa"/>
            </w:tcMar>
            <w:vAlign w:val="center"/>
          </w:tcPr>
          <w:p w14:paraId="3DE00981" w14:textId="77777777" w:rsidR="008C1446" w:rsidRDefault="00000000">
            <w:r>
              <w:t>Felix Navarro Navarro</w:t>
            </w:r>
            <w:r>
              <w:br/>
              <w:t>+47 93 94 73 65 · comgoyanavarro@yahoo.es</w:t>
            </w:r>
          </w:p>
        </w:tc>
      </w:tr>
    </w:tbl>
    <w:p w14:paraId="6EB17823" w14:textId="77777777" w:rsidR="008C1446" w:rsidRDefault="00000000">
      <w:pPr>
        <w:pStyle w:val="Overskrift1"/>
      </w:pPr>
      <w:r>
        <w:t>Load-in &amp; soundcheck</w:t>
      </w:r>
    </w:p>
    <w:p w14:paraId="295AD858" w14:textId="77777777" w:rsidR="008C1446" w:rsidRDefault="00000000">
      <w:r>
        <w:t>Please allow 1–2 hours for load-in, line check and soundcheck, provided that PA, backline and stage power are ready on arrival. Final timings are agreed with the promoter.</w:t>
      </w:r>
    </w:p>
    <w:p w14:paraId="1D2A64BD" w14:textId="77777777" w:rsidR="008C1446" w:rsidRDefault="00000000">
      <w:pPr>
        <w:pStyle w:val="Overskrift1"/>
      </w:pPr>
      <w:r>
        <w:t>Line-up &amp; microphone / DI overview</w:t>
      </w:r>
    </w:p>
    <w:tbl>
      <w:tblPr>
        <w:tblStyle w:val="Tabellrutenett"/>
        <w:tblW w:w="0" w:type="auto"/>
        <w:jc w:val="center"/>
        <w:tblLook w:val="04A0" w:firstRow="1" w:lastRow="0" w:firstColumn="1" w:lastColumn="0" w:noHBand="0" w:noVBand="1"/>
      </w:tblPr>
      <w:tblGrid>
        <w:gridCol w:w="3424"/>
        <w:gridCol w:w="3424"/>
        <w:gridCol w:w="3424"/>
      </w:tblGrid>
      <w:tr w:rsidR="008C1446" w14:paraId="07DF0666" w14:textId="77777777">
        <w:trPr>
          <w:tblHeader/>
          <w:jc w:val="center"/>
        </w:trPr>
        <w:tc>
          <w:tcPr>
            <w:tcW w:w="3427" w:type="dxa"/>
            <w:shd w:val="clear" w:color="auto" w:fill="6A321D"/>
          </w:tcPr>
          <w:p w14:paraId="7E67660C" w14:textId="77777777" w:rsidR="008C1446" w:rsidRDefault="00000000">
            <w:r>
              <w:rPr>
                <w:b/>
                <w:color w:val="FFFFFF"/>
              </w:rPr>
              <w:t>Musician</w:t>
            </w:r>
          </w:p>
        </w:tc>
        <w:tc>
          <w:tcPr>
            <w:tcW w:w="3427" w:type="dxa"/>
            <w:shd w:val="clear" w:color="auto" w:fill="6A321D"/>
          </w:tcPr>
          <w:p w14:paraId="5FC2CDD2" w14:textId="77777777" w:rsidR="008C1446" w:rsidRDefault="00000000">
            <w:r>
              <w:rPr>
                <w:b/>
                <w:color w:val="FFFFFF"/>
              </w:rPr>
              <w:t>Instrument / role</w:t>
            </w:r>
          </w:p>
        </w:tc>
        <w:tc>
          <w:tcPr>
            <w:tcW w:w="3427" w:type="dxa"/>
            <w:shd w:val="clear" w:color="auto" w:fill="6A321D"/>
          </w:tcPr>
          <w:p w14:paraId="4F5EEE0B" w14:textId="77777777" w:rsidR="008C1446" w:rsidRDefault="00000000">
            <w:r>
              <w:rPr>
                <w:b/>
                <w:color w:val="FFFFFF"/>
              </w:rPr>
              <w:t>Mic / DI</w:t>
            </w:r>
          </w:p>
        </w:tc>
      </w:tr>
      <w:tr w:rsidR="008C1446" w14:paraId="30DE0908" w14:textId="77777777">
        <w:trPr>
          <w:jc w:val="center"/>
        </w:trPr>
        <w:tc>
          <w:tcPr>
            <w:tcW w:w="3427" w:type="dxa"/>
            <w:tcMar>
              <w:top w:w="70" w:type="dxa"/>
              <w:left w:w="120" w:type="dxa"/>
              <w:bottom w:w="70" w:type="dxa"/>
              <w:right w:w="120" w:type="dxa"/>
            </w:tcMar>
          </w:tcPr>
          <w:p w14:paraId="120527D6" w14:textId="77777777" w:rsidR="008C1446" w:rsidRDefault="00000000">
            <w:r>
              <w:t>Felix Navarro Navarro</w:t>
            </w:r>
          </w:p>
        </w:tc>
        <w:tc>
          <w:tcPr>
            <w:tcW w:w="3427" w:type="dxa"/>
            <w:tcMar>
              <w:top w:w="70" w:type="dxa"/>
              <w:left w:w="120" w:type="dxa"/>
              <w:bottom w:w="70" w:type="dxa"/>
              <w:right w:w="120" w:type="dxa"/>
            </w:tcMar>
          </w:tcPr>
          <w:p w14:paraId="6AD5F9BB" w14:textId="77777777" w:rsidR="008C1446" w:rsidRDefault="00000000">
            <w:r>
              <w:t>Congas, batá</w:t>
            </w:r>
          </w:p>
        </w:tc>
        <w:tc>
          <w:tcPr>
            <w:tcW w:w="3427" w:type="dxa"/>
            <w:tcMar>
              <w:top w:w="70" w:type="dxa"/>
              <w:left w:w="120" w:type="dxa"/>
              <w:bottom w:w="70" w:type="dxa"/>
              <w:right w:w="120" w:type="dxa"/>
            </w:tcMar>
          </w:tcPr>
          <w:p w14:paraId="2DDA7598" w14:textId="77777777" w:rsidR="008C1446" w:rsidRDefault="00000000">
            <w:r>
              <w:t>Instrument microphones</w:t>
            </w:r>
          </w:p>
        </w:tc>
      </w:tr>
      <w:tr w:rsidR="008C1446" w14:paraId="70E928B2" w14:textId="77777777">
        <w:trPr>
          <w:jc w:val="center"/>
        </w:trPr>
        <w:tc>
          <w:tcPr>
            <w:tcW w:w="3427" w:type="dxa"/>
            <w:tcMar>
              <w:top w:w="70" w:type="dxa"/>
              <w:left w:w="120" w:type="dxa"/>
              <w:bottom w:w="70" w:type="dxa"/>
              <w:right w:w="120" w:type="dxa"/>
            </w:tcMar>
          </w:tcPr>
          <w:p w14:paraId="510D5651" w14:textId="77777777" w:rsidR="008C1446" w:rsidRDefault="00000000">
            <w:r>
              <w:t>Norge Flores Falcón</w:t>
            </w:r>
          </w:p>
        </w:tc>
        <w:tc>
          <w:tcPr>
            <w:tcW w:w="3427" w:type="dxa"/>
            <w:tcMar>
              <w:top w:w="70" w:type="dxa"/>
              <w:left w:w="120" w:type="dxa"/>
              <w:bottom w:w="70" w:type="dxa"/>
              <w:right w:w="120" w:type="dxa"/>
            </w:tcMar>
          </w:tcPr>
          <w:p w14:paraId="07B5362C" w14:textId="77777777" w:rsidR="008C1446" w:rsidRDefault="00000000">
            <w:r>
              <w:t>Lead vocals</w:t>
            </w:r>
          </w:p>
        </w:tc>
        <w:tc>
          <w:tcPr>
            <w:tcW w:w="3427" w:type="dxa"/>
            <w:tcMar>
              <w:top w:w="70" w:type="dxa"/>
              <w:left w:w="120" w:type="dxa"/>
              <w:bottom w:w="70" w:type="dxa"/>
              <w:right w:w="120" w:type="dxa"/>
            </w:tcMar>
          </w:tcPr>
          <w:p w14:paraId="4DEBFA2B" w14:textId="77777777" w:rsidR="008C1446" w:rsidRDefault="00000000">
            <w:r>
              <w:t>Vocal microphone</w:t>
            </w:r>
          </w:p>
        </w:tc>
      </w:tr>
      <w:tr w:rsidR="008C1446" w14:paraId="757E0788" w14:textId="77777777">
        <w:trPr>
          <w:jc w:val="center"/>
        </w:trPr>
        <w:tc>
          <w:tcPr>
            <w:tcW w:w="3427" w:type="dxa"/>
            <w:tcMar>
              <w:top w:w="70" w:type="dxa"/>
              <w:left w:w="120" w:type="dxa"/>
              <w:bottom w:w="70" w:type="dxa"/>
              <w:right w:w="120" w:type="dxa"/>
            </w:tcMar>
          </w:tcPr>
          <w:p w14:paraId="3BCB3624" w14:textId="77777777" w:rsidR="008C1446" w:rsidRDefault="00000000">
            <w:r>
              <w:t>Rayner Tarín Camps</w:t>
            </w:r>
          </w:p>
        </w:tc>
        <w:tc>
          <w:tcPr>
            <w:tcW w:w="3427" w:type="dxa"/>
            <w:tcMar>
              <w:top w:w="70" w:type="dxa"/>
              <w:left w:w="120" w:type="dxa"/>
              <w:bottom w:w="70" w:type="dxa"/>
              <w:right w:w="120" w:type="dxa"/>
            </w:tcMar>
          </w:tcPr>
          <w:p w14:paraId="7DE8D81E" w14:textId="77777777" w:rsidR="008C1446" w:rsidRDefault="00000000">
            <w:r>
              <w:t>Lead vocals</w:t>
            </w:r>
          </w:p>
        </w:tc>
        <w:tc>
          <w:tcPr>
            <w:tcW w:w="3427" w:type="dxa"/>
            <w:tcMar>
              <w:top w:w="70" w:type="dxa"/>
              <w:left w:w="120" w:type="dxa"/>
              <w:bottom w:w="70" w:type="dxa"/>
              <w:right w:w="120" w:type="dxa"/>
            </w:tcMar>
          </w:tcPr>
          <w:p w14:paraId="68B7FD51" w14:textId="77777777" w:rsidR="008C1446" w:rsidRDefault="00000000">
            <w:r>
              <w:t>Vocal microphone</w:t>
            </w:r>
          </w:p>
        </w:tc>
      </w:tr>
      <w:tr w:rsidR="008C1446" w14:paraId="59C7E3C6" w14:textId="77777777">
        <w:trPr>
          <w:jc w:val="center"/>
        </w:trPr>
        <w:tc>
          <w:tcPr>
            <w:tcW w:w="3427" w:type="dxa"/>
            <w:tcMar>
              <w:top w:w="70" w:type="dxa"/>
              <w:left w:w="120" w:type="dxa"/>
              <w:bottom w:w="70" w:type="dxa"/>
              <w:right w:w="120" w:type="dxa"/>
            </w:tcMar>
          </w:tcPr>
          <w:p w14:paraId="7EF3D6F3" w14:textId="77777777" w:rsidR="008C1446" w:rsidRDefault="00000000">
            <w:r>
              <w:t>Antonio Torner</w:t>
            </w:r>
          </w:p>
        </w:tc>
        <w:tc>
          <w:tcPr>
            <w:tcW w:w="3427" w:type="dxa"/>
            <w:tcMar>
              <w:top w:w="70" w:type="dxa"/>
              <w:left w:w="120" w:type="dxa"/>
              <w:bottom w:w="70" w:type="dxa"/>
              <w:right w:w="120" w:type="dxa"/>
            </w:tcMar>
          </w:tcPr>
          <w:p w14:paraId="6B8A33DE" w14:textId="77777777" w:rsidR="008C1446" w:rsidRDefault="00000000">
            <w:r>
              <w:t>Timbales</w:t>
            </w:r>
          </w:p>
        </w:tc>
        <w:tc>
          <w:tcPr>
            <w:tcW w:w="3427" w:type="dxa"/>
            <w:tcMar>
              <w:top w:w="70" w:type="dxa"/>
              <w:left w:w="120" w:type="dxa"/>
              <w:bottom w:w="70" w:type="dxa"/>
              <w:right w:w="120" w:type="dxa"/>
            </w:tcMar>
          </w:tcPr>
          <w:p w14:paraId="2FF4B4C6" w14:textId="77777777" w:rsidR="008C1446" w:rsidRDefault="00000000">
            <w:r>
              <w:t>Instrument microphones</w:t>
            </w:r>
          </w:p>
        </w:tc>
      </w:tr>
      <w:tr w:rsidR="008C1446" w14:paraId="5C751E02" w14:textId="77777777">
        <w:trPr>
          <w:jc w:val="center"/>
        </w:trPr>
        <w:tc>
          <w:tcPr>
            <w:tcW w:w="3427" w:type="dxa"/>
            <w:tcMar>
              <w:top w:w="70" w:type="dxa"/>
              <w:left w:w="120" w:type="dxa"/>
              <w:bottom w:w="70" w:type="dxa"/>
              <w:right w:w="120" w:type="dxa"/>
            </w:tcMar>
          </w:tcPr>
          <w:p w14:paraId="647A0695" w14:textId="77777777" w:rsidR="008C1446" w:rsidRDefault="00000000">
            <w:r>
              <w:t>Jason Storsve</w:t>
            </w:r>
          </w:p>
        </w:tc>
        <w:tc>
          <w:tcPr>
            <w:tcW w:w="3427" w:type="dxa"/>
            <w:tcMar>
              <w:top w:w="70" w:type="dxa"/>
              <w:left w:w="120" w:type="dxa"/>
              <w:bottom w:w="70" w:type="dxa"/>
              <w:right w:w="120" w:type="dxa"/>
            </w:tcMar>
          </w:tcPr>
          <w:p w14:paraId="385B724C" w14:textId="77777777" w:rsidR="008C1446" w:rsidRDefault="00000000">
            <w:r>
              <w:t>Bass</w:t>
            </w:r>
          </w:p>
        </w:tc>
        <w:tc>
          <w:tcPr>
            <w:tcW w:w="3427" w:type="dxa"/>
            <w:tcMar>
              <w:top w:w="70" w:type="dxa"/>
              <w:left w:w="120" w:type="dxa"/>
              <w:bottom w:w="70" w:type="dxa"/>
              <w:right w:w="120" w:type="dxa"/>
            </w:tcMar>
          </w:tcPr>
          <w:p w14:paraId="273CA43A" w14:textId="77777777" w:rsidR="008C1446" w:rsidRDefault="00000000">
            <w:r>
              <w:t>DI / bass amplifier</w:t>
            </w:r>
          </w:p>
        </w:tc>
      </w:tr>
      <w:tr w:rsidR="008C1446" w14:paraId="1578317F" w14:textId="77777777">
        <w:trPr>
          <w:jc w:val="center"/>
        </w:trPr>
        <w:tc>
          <w:tcPr>
            <w:tcW w:w="3427" w:type="dxa"/>
            <w:tcMar>
              <w:top w:w="70" w:type="dxa"/>
              <w:left w:w="120" w:type="dxa"/>
              <w:bottom w:w="70" w:type="dxa"/>
              <w:right w:w="120" w:type="dxa"/>
            </w:tcMar>
          </w:tcPr>
          <w:p w14:paraId="140D23DF" w14:textId="77777777" w:rsidR="008C1446" w:rsidRDefault="00000000">
            <w:r>
              <w:t>Jomar Cabrera Reyes</w:t>
            </w:r>
          </w:p>
        </w:tc>
        <w:tc>
          <w:tcPr>
            <w:tcW w:w="3427" w:type="dxa"/>
            <w:tcMar>
              <w:top w:w="70" w:type="dxa"/>
              <w:left w:w="120" w:type="dxa"/>
              <w:bottom w:w="70" w:type="dxa"/>
              <w:right w:w="120" w:type="dxa"/>
            </w:tcMar>
          </w:tcPr>
          <w:p w14:paraId="5725E020" w14:textId="77777777" w:rsidR="008C1446" w:rsidRDefault="00000000">
            <w:r>
              <w:t>Lead vocals</w:t>
            </w:r>
          </w:p>
        </w:tc>
        <w:tc>
          <w:tcPr>
            <w:tcW w:w="3427" w:type="dxa"/>
            <w:tcMar>
              <w:top w:w="70" w:type="dxa"/>
              <w:left w:w="120" w:type="dxa"/>
              <w:bottom w:w="70" w:type="dxa"/>
              <w:right w:w="120" w:type="dxa"/>
            </w:tcMar>
          </w:tcPr>
          <w:p w14:paraId="63141BB7" w14:textId="77777777" w:rsidR="008C1446" w:rsidRDefault="00000000">
            <w:r>
              <w:t>Vocal microphone</w:t>
            </w:r>
          </w:p>
        </w:tc>
      </w:tr>
      <w:tr w:rsidR="008C1446" w14:paraId="376E0763" w14:textId="77777777">
        <w:trPr>
          <w:jc w:val="center"/>
        </w:trPr>
        <w:tc>
          <w:tcPr>
            <w:tcW w:w="3427" w:type="dxa"/>
            <w:tcMar>
              <w:top w:w="70" w:type="dxa"/>
              <w:left w:w="120" w:type="dxa"/>
              <w:bottom w:w="70" w:type="dxa"/>
              <w:right w:w="120" w:type="dxa"/>
            </w:tcMar>
          </w:tcPr>
          <w:p w14:paraId="3F0F8BD6" w14:textId="77777777" w:rsidR="008C1446" w:rsidRDefault="00000000">
            <w:r>
              <w:t>Katerine Espinal</w:t>
            </w:r>
          </w:p>
        </w:tc>
        <w:tc>
          <w:tcPr>
            <w:tcW w:w="3427" w:type="dxa"/>
            <w:tcMar>
              <w:top w:w="70" w:type="dxa"/>
              <w:left w:w="120" w:type="dxa"/>
              <w:bottom w:w="70" w:type="dxa"/>
              <w:right w:w="120" w:type="dxa"/>
            </w:tcMar>
          </w:tcPr>
          <w:p w14:paraId="52745B25" w14:textId="77777777" w:rsidR="008C1446" w:rsidRDefault="00000000">
            <w:r>
              <w:t>Piano / keyboard</w:t>
            </w:r>
          </w:p>
        </w:tc>
        <w:tc>
          <w:tcPr>
            <w:tcW w:w="3427" w:type="dxa"/>
            <w:tcMar>
              <w:top w:w="70" w:type="dxa"/>
              <w:left w:w="120" w:type="dxa"/>
              <w:bottom w:w="70" w:type="dxa"/>
              <w:right w:w="120" w:type="dxa"/>
            </w:tcMar>
          </w:tcPr>
          <w:p w14:paraId="54D98271" w14:textId="77777777" w:rsidR="008C1446" w:rsidRDefault="00000000">
            <w:r>
              <w:t>DI</w:t>
            </w:r>
          </w:p>
        </w:tc>
      </w:tr>
      <w:tr w:rsidR="008C1446" w14:paraId="6080E0FA" w14:textId="77777777">
        <w:trPr>
          <w:jc w:val="center"/>
        </w:trPr>
        <w:tc>
          <w:tcPr>
            <w:tcW w:w="3427" w:type="dxa"/>
            <w:tcMar>
              <w:top w:w="70" w:type="dxa"/>
              <w:left w:w="120" w:type="dxa"/>
              <w:bottom w:w="70" w:type="dxa"/>
              <w:right w:w="120" w:type="dxa"/>
            </w:tcMar>
          </w:tcPr>
          <w:p w14:paraId="131E2EBE" w14:textId="77777777" w:rsidR="008C1446" w:rsidRDefault="00000000">
            <w:r>
              <w:t>Valerio Bottari</w:t>
            </w:r>
          </w:p>
        </w:tc>
        <w:tc>
          <w:tcPr>
            <w:tcW w:w="3427" w:type="dxa"/>
            <w:tcMar>
              <w:top w:w="70" w:type="dxa"/>
              <w:left w:w="120" w:type="dxa"/>
              <w:bottom w:w="70" w:type="dxa"/>
              <w:right w:w="120" w:type="dxa"/>
            </w:tcMar>
          </w:tcPr>
          <w:p w14:paraId="07F3F755" w14:textId="77777777" w:rsidR="008C1446" w:rsidRDefault="00000000">
            <w:r>
              <w:t>Guitar / Cuban tres, backing vocals</w:t>
            </w:r>
          </w:p>
        </w:tc>
        <w:tc>
          <w:tcPr>
            <w:tcW w:w="3427" w:type="dxa"/>
            <w:tcMar>
              <w:top w:w="70" w:type="dxa"/>
              <w:left w:w="120" w:type="dxa"/>
              <w:bottom w:w="70" w:type="dxa"/>
              <w:right w:w="120" w:type="dxa"/>
            </w:tcMar>
          </w:tcPr>
          <w:p w14:paraId="35643638" w14:textId="77777777" w:rsidR="008C1446" w:rsidRDefault="00000000">
            <w:r>
              <w:t>DI + vocal microphone</w:t>
            </w:r>
          </w:p>
        </w:tc>
      </w:tr>
      <w:tr w:rsidR="008C1446" w14:paraId="6FB4D1AF" w14:textId="77777777">
        <w:trPr>
          <w:jc w:val="center"/>
        </w:trPr>
        <w:tc>
          <w:tcPr>
            <w:tcW w:w="3427" w:type="dxa"/>
            <w:tcMar>
              <w:top w:w="70" w:type="dxa"/>
              <w:left w:w="120" w:type="dxa"/>
              <w:bottom w:w="70" w:type="dxa"/>
              <w:right w:w="120" w:type="dxa"/>
            </w:tcMar>
          </w:tcPr>
          <w:p w14:paraId="4B43C078" w14:textId="77777777" w:rsidR="008C1446" w:rsidRDefault="00000000">
            <w:r>
              <w:t>Brage Rognlien</w:t>
            </w:r>
          </w:p>
        </w:tc>
        <w:tc>
          <w:tcPr>
            <w:tcW w:w="3427" w:type="dxa"/>
            <w:tcMar>
              <w:top w:w="70" w:type="dxa"/>
              <w:left w:w="120" w:type="dxa"/>
              <w:bottom w:w="70" w:type="dxa"/>
              <w:right w:w="120" w:type="dxa"/>
            </w:tcMar>
          </w:tcPr>
          <w:p w14:paraId="013B99C8" w14:textId="77777777" w:rsidR="008C1446" w:rsidRDefault="00000000">
            <w:r>
              <w:t>Trombone</w:t>
            </w:r>
          </w:p>
        </w:tc>
        <w:tc>
          <w:tcPr>
            <w:tcW w:w="3427" w:type="dxa"/>
            <w:tcMar>
              <w:top w:w="70" w:type="dxa"/>
              <w:left w:w="120" w:type="dxa"/>
              <w:bottom w:w="70" w:type="dxa"/>
              <w:right w:w="120" w:type="dxa"/>
            </w:tcMar>
          </w:tcPr>
          <w:p w14:paraId="66874D7E" w14:textId="77777777" w:rsidR="008C1446" w:rsidRDefault="00000000">
            <w:r>
              <w:t>Instrument microphone</w:t>
            </w:r>
          </w:p>
        </w:tc>
      </w:tr>
      <w:tr w:rsidR="008C1446" w14:paraId="144FB1F6" w14:textId="77777777">
        <w:trPr>
          <w:jc w:val="center"/>
        </w:trPr>
        <w:tc>
          <w:tcPr>
            <w:tcW w:w="3427" w:type="dxa"/>
            <w:tcMar>
              <w:top w:w="70" w:type="dxa"/>
              <w:left w:w="120" w:type="dxa"/>
              <w:bottom w:w="70" w:type="dxa"/>
              <w:right w:w="120" w:type="dxa"/>
            </w:tcMar>
          </w:tcPr>
          <w:p w14:paraId="06DD15FF" w14:textId="77777777" w:rsidR="008C1446" w:rsidRDefault="00000000">
            <w:r>
              <w:t>Kim L. Koffeld</w:t>
            </w:r>
          </w:p>
        </w:tc>
        <w:tc>
          <w:tcPr>
            <w:tcW w:w="3427" w:type="dxa"/>
            <w:tcMar>
              <w:top w:w="70" w:type="dxa"/>
              <w:left w:w="120" w:type="dxa"/>
              <w:bottom w:w="70" w:type="dxa"/>
              <w:right w:w="120" w:type="dxa"/>
            </w:tcMar>
          </w:tcPr>
          <w:p w14:paraId="6AA18F02" w14:textId="77777777" w:rsidR="008C1446" w:rsidRDefault="00000000">
            <w:r>
              <w:t>Trumpet</w:t>
            </w:r>
          </w:p>
        </w:tc>
        <w:tc>
          <w:tcPr>
            <w:tcW w:w="3427" w:type="dxa"/>
            <w:tcMar>
              <w:top w:w="70" w:type="dxa"/>
              <w:left w:w="120" w:type="dxa"/>
              <w:bottom w:w="70" w:type="dxa"/>
              <w:right w:w="120" w:type="dxa"/>
            </w:tcMar>
          </w:tcPr>
          <w:p w14:paraId="52F8227B" w14:textId="77777777" w:rsidR="008C1446" w:rsidRDefault="00000000">
            <w:r>
              <w:t>Instrument microphone</w:t>
            </w:r>
          </w:p>
        </w:tc>
      </w:tr>
      <w:tr w:rsidR="008C1446" w14:paraId="38E9361C" w14:textId="77777777">
        <w:trPr>
          <w:jc w:val="center"/>
        </w:trPr>
        <w:tc>
          <w:tcPr>
            <w:tcW w:w="3427" w:type="dxa"/>
            <w:tcMar>
              <w:top w:w="70" w:type="dxa"/>
              <w:left w:w="120" w:type="dxa"/>
              <w:bottom w:w="70" w:type="dxa"/>
              <w:right w:w="120" w:type="dxa"/>
            </w:tcMar>
          </w:tcPr>
          <w:p w14:paraId="506AE5B6" w14:textId="77777777" w:rsidR="008C1446" w:rsidRDefault="00000000">
            <w:r>
              <w:t>Alejandra Tabita</w:t>
            </w:r>
          </w:p>
        </w:tc>
        <w:tc>
          <w:tcPr>
            <w:tcW w:w="3427" w:type="dxa"/>
            <w:tcMar>
              <w:top w:w="70" w:type="dxa"/>
              <w:left w:w="120" w:type="dxa"/>
              <w:bottom w:w="70" w:type="dxa"/>
              <w:right w:w="120" w:type="dxa"/>
            </w:tcMar>
          </w:tcPr>
          <w:p w14:paraId="2FFB4B90" w14:textId="77777777" w:rsidR="008C1446" w:rsidRDefault="00000000">
            <w:r>
              <w:t>Lead vocals</w:t>
            </w:r>
          </w:p>
        </w:tc>
        <w:tc>
          <w:tcPr>
            <w:tcW w:w="3427" w:type="dxa"/>
            <w:tcMar>
              <w:top w:w="70" w:type="dxa"/>
              <w:left w:w="120" w:type="dxa"/>
              <w:bottom w:w="70" w:type="dxa"/>
              <w:right w:w="120" w:type="dxa"/>
            </w:tcMar>
          </w:tcPr>
          <w:p w14:paraId="568EA1FC" w14:textId="77777777" w:rsidR="008C1446" w:rsidRDefault="00000000">
            <w:r>
              <w:t>Vocal microphone</w:t>
            </w:r>
          </w:p>
        </w:tc>
      </w:tr>
    </w:tbl>
    <w:p w14:paraId="65CDA9C9" w14:textId="77777777" w:rsidR="008C1446" w:rsidRDefault="00000000">
      <w:pPr>
        <w:pStyle w:val="Overskrift1"/>
      </w:pPr>
      <w:r>
        <w:t>Backline &amp; instruments</w:t>
      </w:r>
    </w:p>
    <w:p w14:paraId="1DF76727" w14:textId="77777777" w:rsidR="008C1446" w:rsidRDefault="00000000">
      <w:r>
        <w:t>Comgoyá brings its own personal instruments. The following backline is requested from the venue, subject to advance agreement:</w:t>
      </w:r>
    </w:p>
    <w:p w14:paraId="373D028F" w14:textId="77777777" w:rsidR="008C1446" w:rsidRDefault="00000000">
      <w:pPr>
        <w:pStyle w:val="Punktliste"/>
      </w:pPr>
      <w:r>
        <w:t>Bass amplifier</w:t>
      </w:r>
    </w:p>
    <w:p w14:paraId="3A97F50D" w14:textId="77777777" w:rsidR="008C1446" w:rsidRDefault="00000000">
      <w:pPr>
        <w:pStyle w:val="Punktliste"/>
      </w:pPr>
      <w:r>
        <w:t>Piano or suitable keyboard</w:t>
      </w:r>
    </w:p>
    <w:p w14:paraId="72A0CA0A" w14:textId="77777777" w:rsidR="008C1446" w:rsidRDefault="00000000">
      <w:pPr>
        <w:pStyle w:val="Punktliste"/>
      </w:pPr>
      <w:r>
        <w:t>Music stands as required</w:t>
      </w:r>
    </w:p>
    <w:p w14:paraId="1D73C511" w14:textId="77777777" w:rsidR="008C1446" w:rsidRDefault="00000000">
      <w:pPr>
        <w:pStyle w:val="Punktliste"/>
      </w:pPr>
      <w:r>
        <w:t>Required drum/percussion hardware and other standard backline agreed in advance.</w:t>
      </w:r>
    </w:p>
    <w:p w14:paraId="7D5BD226" w14:textId="77777777" w:rsidR="008C1446" w:rsidRDefault="00000000">
      <w:pPr>
        <w:pStyle w:val="Overskrift1"/>
      </w:pPr>
      <w:r>
        <w:lastRenderedPageBreak/>
        <w:t>Stage layout</w:t>
      </w:r>
    </w:p>
    <w:p w14:paraId="4699E5C1" w14:textId="77777777" w:rsidR="008C1446" w:rsidRDefault="00000000">
      <w:r>
        <w:t>The stage layout is adapted to the size of the stage. As a general rule, bass, timbales and congas are positioned at the rear, with piano/keyboard, guitar/tres and brass in the front or middle area. The four lead vocalists are positioned across the front of the stage. Final placement is agreed with the promoter and local technical crew. Please refer to the separate stage plot if supplied.</w:t>
      </w:r>
    </w:p>
    <w:p w14:paraId="190FF0F6" w14:textId="77777777" w:rsidR="008C1446" w:rsidRDefault="00000000">
      <w:pPr>
        <w:pStyle w:val="Overskrift1"/>
      </w:pPr>
      <w:r>
        <w:t>Technical requirements</w:t>
      </w:r>
    </w:p>
    <w:p w14:paraId="139BCAA9" w14:textId="77777777" w:rsidR="008C1446" w:rsidRDefault="00000000">
      <w:pPr>
        <w:pStyle w:val="Overskrift2"/>
      </w:pPr>
      <w:r>
        <w:t>Microphones</w:t>
      </w:r>
    </w:p>
    <w:p w14:paraId="5ABA7F33" w14:textId="77777777" w:rsidR="008C1446" w:rsidRDefault="00000000">
      <w:pPr>
        <w:pStyle w:val="Punktliste"/>
      </w:pPr>
      <w:r>
        <w:t>5 vocal microphones: four lead vocalists + backing vocal (guitar/tres).</w:t>
      </w:r>
    </w:p>
    <w:p w14:paraId="3FAE9E25" w14:textId="77777777" w:rsidR="008C1446" w:rsidRDefault="00000000">
      <w:pPr>
        <w:pStyle w:val="Punktliste"/>
      </w:pPr>
      <w:r>
        <w:t>2 instrument microphones for brass: trumpet and trombone.</w:t>
      </w:r>
    </w:p>
    <w:p w14:paraId="28F5CA62" w14:textId="77777777" w:rsidR="008C1446" w:rsidRDefault="00000000">
      <w:pPr>
        <w:pStyle w:val="Punktliste"/>
      </w:pPr>
      <w:r>
        <w:t>2 instrument microphones for congas.</w:t>
      </w:r>
    </w:p>
    <w:p w14:paraId="7861DC60" w14:textId="77777777" w:rsidR="008C1446" w:rsidRDefault="00000000">
      <w:pPr>
        <w:pStyle w:val="Punktliste"/>
      </w:pPr>
      <w:r>
        <w:t>2 instrument microphones for timbales and/or cymbals.</w:t>
      </w:r>
    </w:p>
    <w:p w14:paraId="5D5059B7" w14:textId="77777777" w:rsidR="008C1446" w:rsidRDefault="00000000">
      <w:pPr>
        <w:pStyle w:val="Overskrift2"/>
      </w:pPr>
      <w:r>
        <w:t>Direct inputs (DI)</w:t>
      </w:r>
    </w:p>
    <w:p w14:paraId="6E8EB1A5" w14:textId="77777777" w:rsidR="008C1446" w:rsidRDefault="00000000">
      <w:pPr>
        <w:pStyle w:val="Punktliste"/>
      </w:pPr>
      <w:r>
        <w:t>3 DI boxes for keyboard/piano, guitar and Cuban tres.</w:t>
      </w:r>
    </w:p>
    <w:p w14:paraId="734203EB" w14:textId="77777777" w:rsidR="008C1446" w:rsidRDefault="00000000">
      <w:pPr>
        <w:pStyle w:val="Punktliste"/>
      </w:pPr>
      <w:r>
        <w:t>Bass via DI and/or bass amplifier, to be agreed with the local sound engineer.</w:t>
      </w:r>
    </w:p>
    <w:p w14:paraId="469D4DAD" w14:textId="77777777" w:rsidR="008C1446" w:rsidRDefault="00000000">
      <w:pPr>
        <w:pStyle w:val="Overskrift2"/>
      </w:pPr>
      <w:r>
        <w:t>Monitoring</w:t>
      </w:r>
    </w:p>
    <w:p w14:paraId="1BB9B0B4" w14:textId="77777777" w:rsidR="008C1446" w:rsidRDefault="00000000">
      <w:pPr>
        <w:pStyle w:val="Punktliste"/>
      </w:pPr>
      <w:r>
        <w:t>6–7 stage monitors with sufficient separate monitor mixes for the ensemble.</w:t>
      </w:r>
    </w:p>
    <w:p w14:paraId="3DBCAE7A" w14:textId="77777777" w:rsidR="008C1446" w:rsidRDefault="00000000">
      <w:pPr>
        <w:pStyle w:val="Overskrift2"/>
      </w:pPr>
      <w:r>
        <w:t>PA / additional</w:t>
      </w:r>
    </w:p>
    <w:p w14:paraId="0A7E43EF" w14:textId="77777777" w:rsidR="008C1446" w:rsidRDefault="00000000">
      <w:pPr>
        <w:pStyle w:val="Punktliste"/>
      </w:pPr>
      <w:r>
        <w:t>A professional PA system suitable for the venue, with sufficient channels for the input requirements above.</w:t>
      </w:r>
    </w:p>
    <w:p w14:paraId="2900D17C" w14:textId="77777777" w:rsidR="008C1446" w:rsidRDefault="00000000">
      <w:pPr>
        <w:pStyle w:val="Punktliste"/>
      </w:pPr>
      <w:r>
        <w:t>Comgoyá carries a Zoom H4n Pro and, where practical and agreed with the engineer, would like to record a stereo feed from the mixing console.</w:t>
      </w:r>
    </w:p>
    <w:p w14:paraId="1F715B97" w14:textId="77777777" w:rsidR="008C1446" w:rsidRDefault="00000000">
      <w:pPr>
        <w:pStyle w:val="Overskrift1"/>
      </w:pPr>
      <w:r>
        <w:t>DJ connection (when applicable)</w:t>
      </w:r>
    </w:p>
    <w:p w14:paraId="5AD365A7" w14:textId="77777777" w:rsidR="008C1446" w:rsidRDefault="00000000">
      <w:r>
        <w:t>For events that include a DJ, the DJ controller must be connectable to the mixer/PA. The exact connection (e.g. RCA/phono, jack or other line-level output) should be agreed in advance.</w:t>
      </w:r>
    </w:p>
    <w:p w14:paraId="7AEFA18A" w14:textId="77777777" w:rsidR="008C1446" w:rsidRDefault="00000000">
      <w:pPr>
        <w:pStyle w:val="Overskrift1"/>
      </w:pPr>
      <w:r>
        <w:t>Communication</w:t>
      </w:r>
    </w:p>
    <w:p w14:paraId="56151E39" w14:textId="77777777" w:rsidR="008C1446" w:rsidRDefault="00000000">
      <w:r>
        <w:t>Please contact us as early as possible if any requirement is unclear or cannot be met. We are happy to work with the venue’s technical team to find practical solutions.</w:t>
      </w:r>
    </w:p>
    <w:p w14:paraId="03354A8D" w14:textId="77777777" w:rsidR="008C1446" w:rsidRDefault="00000000">
      <w:pPr>
        <w:jc w:val="center"/>
      </w:pPr>
      <w:hyperlink r:id="rId8">
        <w:r>
          <w:rPr>
            <w:color w:val="8A4B2A"/>
            <w:u w:val="single"/>
          </w:rPr>
          <w:t>www.comgoya.no</w:t>
        </w:r>
      </w:hyperlink>
    </w:p>
    <w:sectPr w:rsidR="008C1446" w:rsidSect="00034616">
      <w:footerReference w:type="default" r:id="rId9"/>
      <w:pgSz w:w="12240" w:h="15840"/>
      <w:pgMar w:top="893" w:right="979" w:bottom="893"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529FB" w14:textId="77777777" w:rsidR="00E1429A" w:rsidRDefault="00E1429A">
      <w:pPr>
        <w:spacing w:after="0" w:line="240" w:lineRule="auto"/>
      </w:pPr>
      <w:r>
        <w:separator/>
      </w:r>
    </w:p>
  </w:endnote>
  <w:endnote w:type="continuationSeparator" w:id="0">
    <w:p w14:paraId="081AD319" w14:textId="77777777" w:rsidR="00E1429A" w:rsidRDefault="00E14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493A" w14:textId="77777777" w:rsidR="008C1446" w:rsidRDefault="00000000">
    <w:pPr>
      <w:pStyle w:val="Bunntekst"/>
      <w:jc w:val="center"/>
    </w:pPr>
    <w:proofErr w:type="gramStart"/>
    <w:r>
      <w:rPr>
        <w:color w:val="646464"/>
        <w:sz w:val="15"/>
      </w:rPr>
      <w:t>COMGOYÁ  •</w:t>
    </w:r>
    <w:proofErr w:type="gramEnd"/>
    <w:r>
      <w:rPr>
        <w:color w:val="646464"/>
        <w:sz w:val="15"/>
      </w:rPr>
      <w:t xml:space="preserve">  TECHNICAL </w:t>
    </w:r>
    <w:proofErr w:type="gramStart"/>
    <w:r>
      <w:rPr>
        <w:color w:val="646464"/>
        <w:sz w:val="15"/>
      </w:rPr>
      <w:t>RIDER  •</w:t>
    </w:r>
    <w:proofErr w:type="gramEnd"/>
    <w:r>
      <w:rPr>
        <w:color w:val="646464"/>
        <w:sz w:val="15"/>
      </w:rPr>
      <w:t xml:space="preserve">  Revised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64E6" w14:textId="77777777" w:rsidR="00E1429A" w:rsidRDefault="00E1429A">
      <w:pPr>
        <w:spacing w:after="0" w:line="240" w:lineRule="auto"/>
      </w:pPr>
      <w:r>
        <w:separator/>
      </w:r>
    </w:p>
  </w:footnote>
  <w:footnote w:type="continuationSeparator" w:id="0">
    <w:p w14:paraId="69EF1F78" w14:textId="77777777" w:rsidR="00E1429A" w:rsidRDefault="00E14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387603204">
    <w:abstractNumId w:val="8"/>
  </w:num>
  <w:num w:numId="2" w16cid:durableId="304969016">
    <w:abstractNumId w:val="6"/>
  </w:num>
  <w:num w:numId="3" w16cid:durableId="809640813">
    <w:abstractNumId w:val="5"/>
  </w:num>
  <w:num w:numId="4" w16cid:durableId="296836024">
    <w:abstractNumId w:val="4"/>
  </w:num>
  <w:num w:numId="5" w16cid:durableId="1809739503">
    <w:abstractNumId w:val="7"/>
  </w:num>
  <w:num w:numId="6" w16cid:durableId="183598923">
    <w:abstractNumId w:val="3"/>
  </w:num>
  <w:num w:numId="7" w16cid:durableId="1039939092">
    <w:abstractNumId w:val="2"/>
  </w:num>
  <w:num w:numId="8" w16cid:durableId="1068303429">
    <w:abstractNumId w:val="1"/>
  </w:num>
  <w:num w:numId="9" w16cid:durableId="277642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C1446"/>
    <w:rsid w:val="0093724A"/>
    <w:rsid w:val="00AA1D8D"/>
    <w:rsid w:val="00B47730"/>
    <w:rsid w:val="00BC3039"/>
    <w:rsid w:val="00CB0664"/>
    <w:rsid w:val="00E142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1ED2D0"/>
  <w14:defaultImageDpi w14:val="300"/>
  <w15:docId w15:val="{D32D9C80-2AB0-480C-9DE0-2B038C44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sz w:val="19"/>
    </w:rPr>
  </w:style>
  <w:style w:type="paragraph" w:styleId="Overskrift1">
    <w:name w:val="heading 1"/>
    <w:basedOn w:val="Normal"/>
    <w:next w:val="Normal"/>
    <w:link w:val="Overskrift1Tegn"/>
    <w:uiPriority w:val="9"/>
    <w:qFormat/>
    <w:rsid w:val="00FC693F"/>
    <w:pPr>
      <w:keepNext/>
      <w:keepLines/>
      <w:spacing w:before="200"/>
      <w:outlineLvl w:val="0"/>
    </w:pPr>
    <w:rPr>
      <w:rFonts w:asciiTheme="majorHAnsi" w:eastAsiaTheme="majorEastAsia" w:hAnsiTheme="majorHAnsi" w:cstheme="majorBidi"/>
      <w:b/>
      <w:bCs/>
      <w:color w:val="68321D"/>
      <w:sz w:val="30"/>
      <w:szCs w:val="28"/>
    </w:rPr>
  </w:style>
  <w:style w:type="paragraph" w:styleId="Overskrift2">
    <w:name w:val="heading 2"/>
    <w:basedOn w:val="Normal"/>
    <w:next w:val="Normal"/>
    <w:link w:val="Overskrift2Tegn"/>
    <w:uiPriority w:val="9"/>
    <w:unhideWhenUsed/>
    <w:qFormat/>
    <w:rsid w:val="00FC693F"/>
    <w:pPr>
      <w:keepNext/>
      <w:keepLines/>
      <w:spacing w:before="120" w:after="60"/>
      <w:outlineLvl w:val="1"/>
    </w:pPr>
    <w:rPr>
      <w:rFonts w:asciiTheme="majorHAnsi" w:eastAsiaTheme="majorEastAsia" w:hAnsiTheme="majorHAnsi" w:cstheme="majorBidi"/>
      <w:b/>
      <w:bCs/>
      <w:color w:val="68321D"/>
      <w:sz w:val="23"/>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68321D"/>
      <w:spacing w:val="5"/>
      <w:kern w:val="28"/>
      <w:sz w:val="50"/>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goya.n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Sissel Jor</cp:lastModifiedBy>
  <cp:revision>2</cp:revision>
  <dcterms:created xsi:type="dcterms:W3CDTF">2026-09-17T10:56:00Z</dcterms:created>
  <dcterms:modified xsi:type="dcterms:W3CDTF">2026-09-17T10:56:00Z</dcterms:modified>
  <cp:category/>
</cp:coreProperties>
</file>